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B1B2" w14:textId="58670FB2" w:rsidR="00381420" w:rsidRPr="00381420" w:rsidRDefault="00381420">
      <w:pPr>
        <w:rPr>
          <w:b/>
          <w:bCs/>
        </w:rPr>
      </w:pPr>
      <w:bookmarkStart w:id="0" w:name="_GoBack"/>
      <w:r w:rsidRPr="00381420">
        <w:rPr>
          <w:b/>
          <w:bCs/>
        </w:rPr>
        <w:t>DISCLAIMER: Before sending messaging – please refer to the health and safety regulations related to COVID-19 response pertaining to all host institution, local and state entities.</w:t>
      </w:r>
    </w:p>
    <w:bookmarkEnd w:id="0"/>
    <w:p w14:paraId="3B523E6C" w14:textId="77777777" w:rsidR="00381420" w:rsidRDefault="00381420"/>
    <w:p w14:paraId="4EF4B879" w14:textId="77777777" w:rsidR="00381420" w:rsidRDefault="00381420"/>
    <w:p w14:paraId="0293B4CD" w14:textId="77777777" w:rsidR="00381420" w:rsidRDefault="00381420"/>
    <w:p w14:paraId="1509DBE5" w14:textId="25A7E394" w:rsidR="007E40EC" w:rsidRDefault="00381420">
      <w:r>
        <w:t>[CHAPTER NAME]</w:t>
      </w:r>
      <w:r w:rsidR="006F1051">
        <w:t xml:space="preserve"> Live-in Sisters and Families,</w:t>
      </w:r>
    </w:p>
    <w:p w14:paraId="490280BF" w14:textId="77777777" w:rsidR="00381420" w:rsidRDefault="00381420"/>
    <w:p w14:paraId="093E69D7" w14:textId="77777777" w:rsidR="00381420" w:rsidRDefault="00381420">
      <w:r>
        <w:t>[NUMBER AFFECTED]</w:t>
      </w:r>
      <w:r w:rsidR="006F1051">
        <w:t xml:space="preserve"> of our live-in members were notified this evening that they had tested positive for COVID-19. All </w:t>
      </w:r>
      <w:r>
        <w:t>of these</w:t>
      </w:r>
      <w:r w:rsidR="006F1051">
        <w:t xml:space="preserve"> members are isolating in their rooms</w:t>
      </w:r>
      <w:r>
        <w:t xml:space="preserve"> [or designated quarantine area(s)] </w:t>
      </w:r>
      <w:r w:rsidR="006F1051">
        <w:t xml:space="preserve">for the night and </w:t>
      </w:r>
      <w:r w:rsidR="00D1297E">
        <w:t xml:space="preserve">have been directed to </w:t>
      </w:r>
      <w:r w:rsidR="006F1051">
        <w:t>us</w:t>
      </w:r>
      <w:r w:rsidR="00D1297E">
        <w:t>e</w:t>
      </w:r>
      <w:r w:rsidR="006F1051">
        <w:t xml:space="preserve"> a specific bathroom, which has been communicated to all members. </w:t>
      </w:r>
    </w:p>
    <w:p w14:paraId="50270975" w14:textId="77777777" w:rsidR="00381420" w:rsidRDefault="00381420"/>
    <w:p w14:paraId="27980B5B" w14:textId="3A6F0531" w:rsidR="006F1051" w:rsidRPr="00D1297E" w:rsidRDefault="006F1051">
      <w:pPr>
        <w:rPr>
          <w:rFonts w:ascii="Times New Roman" w:eastAsia="Times New Roman" w:hAnsi="Times New Roman" w:cs="Times New Roman"/>
        </w:rPr>
      </w:pPr>
      <w:r>
        <w:t>As agree</w:t>
      </w:r>
      <w:r w:rsidR="00F35B61">
        <w:t>d in our house rules</w:t>
      </w:r>
      <w:r>
        <w:t xml:space="preserve">, </w:t>
      </w:r>
      <w:r w:rsidR="00621556">
        <w:t xml:space="preserve">isolating </w:t>
      </w:r>
      <w:r w:rsidR="00D1297E">
        <w:t>women may not leave their rooms except to use the bathroom. They w</w:t>
      </w:r>
      <w:r w:rsidRPr="00D1297E">
        <w:rPr>
          <w:rFonts w:cstheme="minorHAnsi"/>
        </w:rPr>
        <w:t>ill be moving out of the house as early as feasible tomorrow for the period of time prescribed by the CDC</w:t>
      </w:r>
      <w:r w:rsidR="00D1297E" w:rsidRPr="00D1297E">
        <w:rPr>
          <w:rFonts w:cstheme="minorHAnsi"/>
        </w:rPr>
        <w:t xml:space="preserve"> –</w:t>
      </w:r>
      <w:r w:rsidR="00D1297E">
        <w:rPr>
          <w:rFonts w:cstheme="minorHAnsi"/>
        </w:rPr>
        <w:t xml:space="preserve"> </w:t>
      </w:r>
      <w:r w:rsidR="00D1297E" w:rsidRPr="00D1297E">
        <w:rPr>
          <w:rFonts w:eastAsia="Times New Roman" w:cstheme="minorHAnsi"/>
          <w:color w:val="222222"/>
          <w:shd w:val="clear" w:color="auto" w:fill="FFFFFF"/>
        </w:rPr>
        <w:t xml:space="preserve">10 days after </w:t>
      </w:r>
      <w:r w:rsidR="00D1297E">
        <w:rPr>
          <w:rFonts w:eastAsia="Times New Roman" w:cstheme="minorHAnsi"/>
          <w:color w:val="222222"/>
          <w:shd w:val="clear" w:color="auto" w:fill="FFFFFF"/>
        </w:rPr>
        <w:t xml:space="preserve">a positive test or after </w:t>
      </w:r>
      <w:r w:rsidR="00D1297E" w:rsidRPr="00D1297E">
        <w:rPr>
          <w:rFonts w:eastAsia="Times New Roman" w:cstheme="minorHAnsi"/>
          <w:color w:val="222222"/>
          <w:shd w:val="clear" w:color="auto" w:fill="FFFFFF"/>
        </w:rPr>
        <w:t>symptom onset and resolution of fever for at least 24 hours, without the use of fever-reducing medications</w:t>
      </w:r>
      <w:r w:rsidR="00D1297E">
        <w:rPr>
          <w:rFonts w:eastAsia="Times New Roman" w:cstheme="minorHAnsi"/>
          <w:color w:val="222222"/>
          <w:shd w:val="clear" w:color="auto" w:fill="FFFFFF"/>
        </w:rPr>
        <w:t xml:space="preserve">. </w:t>
      </w:r>
    </w:p>
    <w:p w14:paraId="3F79D87B" w14:textId="4072AC11" w:rsidR="006F1051" w:rsidRDefault="006F1051"/>
    <w:p w14:paraId="0A3FE9A9" w14:textId="532659E4" w:rsidR="006F1051" w:rsidRDefault="00621556">
      <w:r>
        <w:t xml:space="preserve">Other </w:t>
      </w:r>
      <w:r w:rsidR="00565029">
        <w:t xml:space="preserve">sisters who were in close contact (within six feet for more than 15 minutes) with anyone who tested positive are in </w:t>
      </w:r>
      <w:r w:rsidR="006F1051">
        <w:t>quarantine</w:t>
      </w:r>
      <w:r w:rsidR="00565029">
        <w:t xml:space="preserve"> for 14 days, remaining in </w:t>
      </w:r>
      <w:r w:rsidR="00D1297E">
        <w:t xml:space="preserve">their rooms except to </w:t>
      </w:r>
      <w:r w:rsidR="003C492F">
        <w:t xml:space="preserve">use the bathroom or </w:t>
      </w:r>
      <w:r w:rsidR="00D1297E">
        <w:t xml:space="preserve">get tested. Meals </w:t>
      </w:r>
      <w:r w:rsidR="003C492F">
        <w:t>will be</w:t>
      </w:r>
      <w:r w:rsidR="00D1297E">
        <w:t xml:space="preserve"> delivered to all women in isolation or quarantine.</w:t>
      </w:r>
    </w:p>
    <w:p w14:paraId="0549B2DD" w14:textId="3F31258B" w:rsidR="00D1297E" w:rsidRDefault="00D1297E"/>
    <w:p w14:paraId="432C52C9" w14:textId="01536F2D" w:rsidR="00135A7B" w:rsidRPr="00565029" w:rsidRDefault="00D1297E">
      <w:pPr>
        <w:rPr>
          <w:rFonts w:cstheme="minorHAnsi"/>
        </w:rPr>
      </w:pPr>
      <w:r>
        <w:t xml:space="preserve">This early outbreak concerns us greatly. It is evidence that </w:t>
      </w:r>
      <w:r w:rsidR="00135A7B">
        <w:t xml:space="preserve">some members </w:t>
      </w:r>
      <w:r>
        <w:t xml:space="preserve">are simply not taking the risk of infection seriously. </w:t>
      </w:r>
      <w:r w:rsidR="00135A7B">
        <w:t xml:space="preserve">We urge every </w:t>
      </w:r>
      <w:r w:rsidR="00F35B61">
        <w:t>sister</w:t>
      </w:r>
      <w:r w:rsidR="00135A7B">
        <w:t xml:space="preserve"> to avoid situations that might put them </w:t>
      </w:r>
      <w:r w:rsidR="00565029">
        <w:rPr>
          <w:rFonts w:cstheme="minorHAnsi"/>
        </w:rPr>
        <w:t>or</w:t>
      </w:r>
      <w:r w:rsidR="00135A7B" w:rsidRPr="00565029">
        <w:rPr>
          <w:rFonts w:cstheme="minorHAnsi"/>
        </w:rPr>
        <w:t xml:space="preserve"> our other members at risk, to physically distance, wear masks and wash hands frequently.</w:t>
      </w:r>
    </w:p>
    <w:p w14:paraId="46FF4BA7" w14:textId="4B062F04" w:rsidR="00621556" w:rsidRPr="00565029" w:rsidRDefault="00621556">
      <w:pPr>
        <w:rPr>
          <w:rFonts w:cstheme="minorHAnsi"/>
        </w:rPr>
      </w:pPr>
    </w:p>
    <w:p w14:paraId="0E14C99D" w14:textId="0BEDD70A" w:rsidR="00565029" w:rsidRPr="00565029" w:rsidRDefault="00621556">
      <w:pPr>
        <w:rPr>
          <w:rFonts w:eastAsia="Times New Roman" w:cstheme="minorHAnsi"/>
        </w:rPr>
      </w:pPr>
      <w:r w:rsidRPr="00621556">
        <w:rPr>
          <w:rFonts w:eastAsia="Times New Roman" w:cstheme="minorHAnsi"/>
          <w:color w:val="222222"/>
          <w:shd w:val="clear" w:color="auto" w:fill="FFFFFF"/>
        </w:rPr>
        <w:t xml:space="preserve">The health and safety of </w:t>
      </w:r>
      <w:r w:rsidR="00565029" w:rsidRPr="00565029">
        <w:rPr>
          <w:rFonts w:eastAsia="Times New Roman" w:cstheme="minorHAnsi"/>
          <w:color w:val="222222"/>
          <w:shd w:val="clear" w:color="auto" w:fill="FFFFFF"/>
        </w:rPr>
        <w:t>our members</w:t>
      </w:r>
      <w:r w:rsidRPr="00621556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565029">
        <w:rPr>
          <w:rFonts w:eastAsia="Times New Roman" w:cstheme="minorHAnsi"/>
          <w:color w:val="222222"/>
          <w:shd w:val="clear" w:color="auto" w:fill="FFFFFF"/>
        </w:rPr>
        <w:t>remains</w:t>
      </w:r>
      <w:r w:rsidRPr="00621556">
        <w:rPr>
          <w:rFonts w:eastAsia="Times New Roman" w:cstheme="minorHAnsi"/>
          <w:color w:val="222222"/>
          <w:shd w:val="clear" w:color="auto" w:fill="FFFFFF"/>
        </w:rPr>
        <w:t xml:space="preserve"> our primary concern. </w:t>
      </w:r>
      <w:r w:rsidR="00565029">
        <w:rPr>
          <w:rFonts w:eastAsia="Times New Roman" w:cstheme="minorHAnsi"/>
          <w:color w:val="222222"/>
          <w:shd w:val="clear" w:color="auto" w:fill="FFFFFF"/>
        </w:rPr>
        <w:t>We are all in this together. W</w:t>
      </w:r>
      <w:r w:rsidRPr="00621556">
        <w:rPr>
          <w:rFonts w:eastAsia="Times New Roman" w:cstheme="minorHAnsi"/>
          <w:color w:val="222222"/>
          <w:shd w:val="clear" w:color="auto" w:fill="FFFFFF"/>
        </w:rPr>
        <w:t xml:space="preserve">e appreciate your </w:t>
      </w:r>
      <w:r w:rsidR="00565029">
        <w:rPr>
          <w:rFonts w:eastAsia="Times New Roman" w:cstheme="minorHAnsi"/>
          <w:color w:val="222222"/>
          <w:shd w:val="clear" w:color="auto" w:fill="FFFFFF"/>
        </w:rPr>
        <w:t>cooperation as we</w:t>
      </w:r>
      <w:r w:rsidRPr="00621556">
        <w:rPr>
          <w:rFonts w:eastAsia="Times New Roman" w:cstheme="minorHAnsi"/>
          <w:color w:val="222222"/>
          <w:shd w:val="clear" w:color="auto" w:fill="FFFFFF"/>
        </w:rPr>
        <w:t xml:space="preserve"> navigate the </w:t>
      </w:r>
      <w:r w:rsidR="00565029">
        <w:rPr>
          <w:rFonts w:eastAsia="Times New Roman" w:cstheme="minorHAnsi"/>
          <w:color w:val="222222"/>
          <w:shd w:val="clear" w:color="auto" w:fill="FFFFFF"/>
        </w:rPr>
        <w:t xml:space="preserve">challenges of the pandemic </w:t>
      </w:r>
      <w:r w:rsidRPr="00621556">
        <w:rPr>
          <w:rFonts w:eastAsia="Times New Roman" w:cstheme="minorHAnsi"/>
          <w:color w:val="222222"/>
          <w:shd w:val="clear" w:color="auto" w:fill="FFFFFF"/>
        </w:rPr>
        <w:t>and work diligently to protect the health of our members and staff</w:t>
      </w:r>
      <w:r w:rsidR="00565029">
        <w:rPr>
          <w:rFonts w:eastAsia="Times New Roman" w:cstheme="minorHAnsi"/>
        </w:rPr>
        <w:t>.</w:t>
      </w:r>
    </w:p>
    <w:p w14:paraId="43ED4CD0" w14:textId="01A88E13" w:rsidR="00F35B61" w:rsidRPr="00565029" w:rsidRDefault="00F35B61">
      <w:pPr>
        <w:rPr>
          <w:rFonts w:cstheme="minorHAnsi"/>
        </w:rPr>
      </w:pPr>
    </w:p>
    <w:p w14:paraId="3A5F1F75" w14:textId="77777777" w:rsidR="00F35B61" w:rsidRDefault="00F35B61"/>
    <w:p w14:paraId="5B7A2CE5" w14:textId="6863FD34" w:rsidR="00D1297E" w:rsidRDefault="00D1297E"/>
    <w:sectPr w:rsidR="00D1297E" w:rsidSect="0094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51"/>
    <w:rsid w:val="00135A7B"/>
    <w:rsid w:val="00381420"/>
    <w:rsid w:val="003C492F"/>
    <w:rsid w:val="00565029"/>
    <w:rsid w:val="00621556"/>
    <w:rsid w:val="006A491F"/>
    <w:rsid w:val="006F1051"/>
    <w:rsid w:val="00846ABE"/>
    <w:rsid w:val="00945AB1"/>
    <w:rsid w:val="00960E37"/>
    <w:rsid w:val="00C02498"/>
    <w:rsid w:val="00D1297E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C955"/>
  <w15:chartTrackingRefBased/>
  <w15:docId w15:val="{49A98A1A-602E-A341-97CE-FF66B09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Factor</dc:creator>
  <cp:keywords/>
  <dc:description/>
  <cp:lastModifiedBy>Joseph Drain</cp:lastModifiedBy>
  <cp:revision>5</cp:revision>
  <dcterms:created xsi:type="dcterms:W3CDTF">2020-08-26T03:14:00Z</dcterms:created>
  <dcterms:modified xsi:type="dcterms:W3CDTF">2020-09-01T22:21:00Z</dcterms:modified>
</cp:coreProperties>
</file>